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C4F0" w14:textId="481A287A" w:rsidR="00FD3F69" w:rsidRPr="00FB692D" w:rsidRDefault="00FD3F69" w:rsidP="008A78D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>Делегация 2</w:t>
      </w:r>
      <w:r w:rsidR="00FB692D" w:rsidRPr="00FB692D">
        <w:rPr>
          <w:rFonts w:ascii="Times New Roman" w:hAnsi="Times New Roman"/>
          <w:b/>
          <w:lang w:val="ru-RU"/>
        </w:rPr>
        <w:t>3</w:t>
      </w:r>
      <w:r w:rsidR="00984A00" w:rsidRPr="00FB692D">
        <w:rPr>
          <w:rFonts w:ascii="Times New Roman" w:hAnsi="Times New Roman"/>
          <w:b/>
          <w:lang w:val="ru-RU"/>
        </w:rPr>
        <w:t>–</w:t>
      </w:r>
      <w:r w:rsidRPr="00FB692D">
        <w:rPr>
          <w:rFonts w:ascii="Times New Roman" w:hAnsi="Times New Roman"/>
          <w:b/>
          <w:lang w:val="ru-RU"/>
        </w:rPr>
        <w:t xml:space="preserve">24 ноября 2015 Череповец </w:t>
      </w:r>
    </w:p>
    <w:p w14:paraId="08915C7A" w14:textId="77777777" w:rsidR="00FB692D" w:rsidRPr="00FB692D" w:rsidRDefault="00FB692D" w:rsidP="00FB692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</w:p>
    <w:p w14:paraId="7447FBBC" w14:textId="77777777" w:rsidR="00FB692D" w:rsidRDefault="00FB692D" w:rsidP="00FB692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 xml:space="preserve">Биржа деловых контактов </w:t>
      </w:r>
    </w:p>
    <w:p w14:paraId="49E26B8A" w14:textId="77777777" w:rsidR="00FB692D" w:rsidRPr="00FB692D" w:rsidRDefault="00FB692D" w:rsidP="00FB692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</w:p>
    <w:p w14:paraId="054D4EE0" w14:textId="721805A7" w:rsidR="00FB692D" w:rsidRPr="00FB692D" w:rsidRDefault="00FB692D" w:rsidP="00FB692D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 xml:space="preserve">Дата: </w:t>
      </w:r>
      <w:r w:rsidRPr="00FB692D">
        <w:rPr>
          <w:rFonts w:ascii="Times New Roman" w:hAnsi="Times New Roman"/>
          <w:lang w:val="ru-RU"/>
        </w:rPr>
        <w:t>23 ноября 205 года, 10:30 – 12:30 мин.</w:t>
      </w:r>
    </w:p>
    <w:p w14:paraId="25E017BD" w14:textId="497424BA" w:rsidR="00FB692D" w:rsidRPr="00FB692D" w:rsidRDefault="00FB692D" w:rsidP="00FB692D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 xml:space="preserve">Место: </w:t>
      </w:r>
      <w:r w:rsidRPr="00FB692D">
        <w:rPr>
          <w:rFonts w:ascii="Times New Roman" w:hAnsi="Times New Roman"/>
          <w:color w:val="000000"/>
        </w:rPr>
        <w:t xml:space="preserve">г. Череповец, </w:t>
      </w:r>
      <w:proofErr w:type="gramStart"/>
      <w:r w:rsidRPr="00FB692D">
        <w:rPr>
          <w:rFonts w:ascii="Times New Roman" w:hAnsi="Times New Roman"/>
          <w:color w:val="000000"/>
        </w:rPr>
        <w:t>б</w:t>
      </w:r>
      <w:proofErr w:type="gramEnd"/>
      <w:r w:rsidRPr="00FB692D">
        <w:rPr>
          <w:rFonts w:ascii="Times New Roman" w:hAnsi="Times New Roman"/>
          <w:color w:val="000000"/>
        </w:rPr>
        <w:t>. Доменщиков, д. 32 (1 этаж, конференц-зал)</w:t>
      </w:r>
    </w:p>
    <w:p w14:paraId="4B956D7D" w14:textId="77777777" w:rsidR="00FB692D" w:rsidRPr="00FB692D" w:rsidRDefault="00FB692D" w:rsidP="00FB692D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lang w:val="ru-RU"/>
        </w:rPr>
      </w:pPr>
    </w:p>
    <w:p w14:paraId="5F6355A2" w14:textId="23BD6B76" w:rsidR="00984A00" w:rsidRPr="00FB692D" w:rsidRDefault="00984A00" w:rsidP="008A78D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>Описание финских компаний</w:t>
      </w:r>
    </w:p>
    <w:p w14:paraId="5EE1685F" w14:textId="77777777" w:rsidR="00FB692D" w:rsidRPr="00FB692D" w:rsidRDefault="00FB692D" w:rsidP="008A78D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</w:p>
    <w:p w14:paraId="086DE074" w14:textId="77777777" w:rsidR="00FB692D" w:rsidRPr="00FB692D" w:rsidRDefault="00FB692D" w:rsidP="008A78D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lang w:val="ru-RU"/>
        </w:rPr>
      </w:pPr>
    </w:p>
    <w:p w14:paraId="06FDD249" w14:textId="77777777" w:rsidR="00FD3F69" w:rsidRPr="00FB692D" w:rsidRDefault="00FD3F69" w:rsidP="00FD3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>«</w:t>
      </w:r>
      <w:proofErr w:type="spellStart"/>
      <w:r w:rsidRPr="00FB692D">
        <w:rPr>
          <w:rFonts w:ascii="Times New Roman" w:hAnsi="Times New Roman"/>
          <w:b/>
          <w:lang w:val="ru-RU"/>
        </w:rPr>
        <w:t>Мека</w:t>
      </w:r>
      <w:proofErr w:type="spellEnd"/>
      <w:r w:rsidRPr="00FB692D">
        <w:rPr>
          <w:rFonts w:ascii="Times New Roman" w:hAnsi="Times New Roman"/>
          <w:b/>
          <w:lang w:val="ru-RU"/>
        </w:rPr>
        <w:t>»/</w:t>
      </w:r>
      <w:proofErr w:type="spellStart"/>
      <w:r w:rsidRPr="00FB692D">
        <w:rPr>
          <w:rFonts w:ascii="Times New Roman" w:hAnsi="Times New Roman"/>
          <w:b/>
          <w:lang w:val="ru-RU"/>
        </w:rPr>
        <w:t>Meka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ru-RU"/>
        </w:rPr>
        <w:t>Pro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ru-RU"/>
        </w:rPr>
        <w:t>Oy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 </w:t>
      </w:r>
    </w:p>
    <w:p w14:paraId="4BA44BF1" w14:textId="77777777" w:rsidR="00FD3F69" w:rsidRPr="00FB692D" w:rsidRDefault="00FD3F69" w:rsidP="00FD3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/>
          <w:b/>
          <w:lang w:val="en-US"/>
        </w:rPr>
      </w:pPr>
      <w:r w:rsidRPr="00FB692D">
        <w:rPr>
          <w:rFonts w:ascii="Times New Roman" w:hAnsi="Times New Roman"/>
          <w:b/>
          <w:lang w:val="en-US"/>
        </w:rPr>
        <w:t>«</w:t>
      </w:r>
      <w:r w:rsidRPr="00FB692D">
        <w:rPr>
          <w:rFonts w:ascii="Times New Roman" w:hAnsi="Times New Roman"/>
          <w:b/>
          <w:lang w:val="ru-RU"/>
        </w:rPr>
        <w:t>ТТ</w:t>
      </w:r>
      <w:r w:rsidRPr="00FB692D">
        <w:rPr>
          <w:rFonts w:ascii="Times New Roman" w:hAnsi="Times New Roman"/>
          <w:b/>
          <w:lang w:val="en-US"/>
        </w:rPr>
        <w:t>-</w:t>
      </w:r>
      <w:proofErr w:type="spellStart"/>
      <w:r w:rsidRPr="00FB692D">
        <w:rPr>
          <w:rFonts w:ascii="Times New Roman" w:hAnsi="Times New Roman"/>
          <w:b/>
          <w:lang w:val="ru-RU"/>
        </w:rPr>
        <w:t>Гаскетс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»/TT-Gaskets - </w:t>
      </w:r>
      <w:proofErr w:type="spellStart"/>
      <w:r w:rsidRPr="00FB692D">
        <w:rPr>
          <w:rFonts w:ascii="Times New Roman" w:hAnsi="Times New Roman"/>
          <w:b/>
          <w:lang w:val="en-US"/>
        </w:rPr>
        <w:t>Tampereen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en-US"/>
        </w:rPr>
        <w:t>Tiivisteteollisuus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en-US"/>
        </w:rPr>
        <w:t>Oy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</w:p>
    <w:p w14:paraId="79023557" w14:textId="77777777" w:rsidR="00736969" w:rsidRPr="00FB692D" w:rsidRDefault="00736969" w:rsidP="00FD3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>«</w:t>
      </w:r>
      <w:proofErr w:type="spellStart"/>
      <w:r w:rsidRPr="00FB692D">
        <w:rPr>
          <w:rFonts w:ascii="Times New Roman" w:hAnsi="Times New Roman"/>
          <w:b/>
          <w:lang w:val="ru-RU"/>
        </w:rPr>
        <w:t>Хёгфорс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»/ </w:t>
      </w:r>
      <w:r w:rsidRPr="00FB692D">
        <w:rPr>
          <w:rFonts w:ascii="Times New Roman" w:hAnsi="Times New Roman"/>
          <w:b/>
        </w:rPr>
        <w:t>Högfors Oy</w:t>
      </w:r>
    </w:p>
    <w:p w14:paraId="64C544D0" w14:textId="77777777" w:rsidR="00FD3F69" w:rsidRPr="00FB692D" w:rsidRDefault="00FD3F69" w:rsidP="00FD3F69">
      <w:pPr>
        <w:pStyle w:val="a3"/>
        <w:widowControl w:val="0"/>
        <w:autoSpaceDE w:val="0"/>
        <w:autoSpaceDN w:val="0"/>
        <w:adjustRightInd w:val="0"/>
        <w:spacing w:after="260"/>
        <w:ind w:left="927"/>
        <w:jc w:val="both"/>
        <w:rPr>
          <w:rFonts w:ascii="Times New Roman" w:hAnsi="Times New Roman"/>
          <w:b/>
          <w:lang w:val="ru-RU"/>
        </w:rPr>
      </w:pPr>
    </w:p>
    <w:p w14:paraId="7EEDC34A" w14:textId="77777777" w:rsidR="00FD3F69" w:rsidRPr="00FB692D" w:rsidRDefault="00FD3F69" w:rsidP="00FD3F69">
      <w:pPr>
        <w:pStyle w:val="a3"/>
        <w:widowControl w:val="0"/>
        <w:autoSpaceDE w:val="0"/>
        <w:autoSpaceDN w:val="0"/>
        <w:adjustRightInd w:val="0"/>
        <w:spacing w:after="260"/>
        <w:ind w:left="927"/>
        <w:jc w:val="both"/>
        <w:rPr>
          <w:rFonts w:ascii="Times New Roman" w:hAnsi="Times New Roman"/>
          <w:b/>
          <w:lang w:val="ru-RU"/>
        </w:rPr>
      </w:pPr>
    </w:p>
    <w:p w14:paraId="0269E506" w14:textId="77777777" w:rsidR="00FD3F69" w:rsidRPr="00FB692D" w:rsidRDefault="00FD3F69" w:rsidP="00E74FF7">
      <w:pPr>
        <w:pStyle w:val="a3"/>
        <w:widowControl w:val="0"/>
        <w:autoSpaceDE w:val="0"/>
        <w:autoSpaceDN w:val="0"/>
        <w:adjustRightInd w:val="0"/>
        <w:spacing w:after="260"/>
        <w:ind w:left="927" w:hanging="360"/>
        <w:jc w:val="both"/>
        <w:rPr>
          <w:rFonts w:ascii="Times New Roman" w:hAnsi="Times New Roman"/>
          <w:b/>
          <w:lang w:val="ru-RU"/>
        </w:rPr>
      </w:pPr>
      <w:r w:rsidRPr="00FB692D">
        <w:rPr>
          <w:rFonts w:ascii="Times New Roman" w:hAnsi="Times New Roman"/>
          <w:b/>
          <w:lang w:val="ru-RU"/>
        </w:rPr>
        <w:t>«</w:t>
      </w:r>
      <w:proofErr w:type="spellStart"/>
      <w:r w:rsidRPr="00FB692D">
        <w:rPr>
          <w:rFonts w:ascii="Times New Roman" w:hAnsi="Times New Roman"/>
          <w:b/>
          <w:lang w:val="ru-RU"/>
        </w:rPr>
        <w:t>Мека</w:t>
      </w:r>
      <w:proofErr w:type="spellEnd"/>
      <w:proofErr w:type="gramStart"/>
      <w:r w:rsidRPr="00FB692D">
        <w:rPr>
          <w:rFonts w:ascii="Times New Roman" w:hAnsi="Times New Roman"/>
          <w:b/>
          <w:lang w:val="ru-RU"/>
        </w:rPr>
        <w:t xml:space="preserve"> П</w:t>
      </w:r>
      <w:proofErr w:type="gramEnd"/>
      <w:r w:rsidRPr="00FB692D">
        <w:rPr>
          <w:rFonts w:ascii="Times New Roman" w:hAnsi="Times New Roman"/>
          <w:b/>
          <w:lang w:val="ru-RU"/>
        </w:rPr>
        <w:t>ро»/</w:t>
      </w:r>
      <w:proofErr w:type="spellStart"/>
      <w:r w:rsidRPr="00FB692D">
        <w:rPr>
          <w:rFonts w:ascii="Times New Roman" w:hAnsi="Times New Roman"/>
          <w:b/>
          <w:lang w:val="ru-RU"/>
        </w:rPr>
        <w:t>Meka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ru-RU"/>
        </w:rPr>
        <w:t>Pro</w:t>
      </w:r>
      <w:proofErr w:type="spellEnd"/>
      <w:r w:rsidRPr="00FB692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ru-RU"/>
        </w:rPr>
        <w:t>Oy</w:t>
      </w:r>
      <w:proofErr w:type="spellEnd"/>
    </w:p>
    <w:p w14:paraId="3383C377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  <w:r w:rsidRPr="00FB692D">
        <w:rPr>
          <w:rFonts w:ascii="Times New Roman" w:hAnsi="Times New Roman"/>
          <w:lang w:val="ru-RU"/>
        </w:rPr>
        <w:t>На сегодняшний день компания «</w:t>
      </w:r>
      <w:proofErr w:type="spellStart"/>
      <w:r w:rsidRPr="00FB692D">
        <w:rPr>
          <w:rFonts w:ascii="Times New Roman" w:hAnsi="Times New Roman"/>
          <w:lang w:val="ru-RU"/>
        </w:rPr>
        <w:t>Мека</w:t>
      </w:r>
      <w:proofErr w:type="spellEnd"/>
      <w:r w:rsidRPr="00FB692D">
        <w:rPr>
          <w:rFonts w:ascii="Times New Roman" w:hAnsi="Times New Roman"/>
          <w:lang w:val="ru-RU"/>
        </w:rPr>
        <w:t xml:space="preserve">» является ведущим скандинавским производителем металлических конструкций для электромонтажа. Наш завод и главный офис располагаются в Финляндии, в городе </w:t>
      </w:r>
      <w:proofErr w:type="spellStart"/>
      <w:r w:rsidRPr="00FB692D">
        <w:rPr>
          <w:rFonts w:ascii="Times New Roman" w:hAnsi="Times New Roman"/>
          <w:lang w:val="ru-RU"/>
        </w:rPr>
        <w:t>Оулу</w:t>
      </w:r>
      <w:proofErr w:type="spellEnd"/>
      <w:r w:rsidRPr="00FB692D">
        <w:rPr>
          <w:rFonts w:ascii="Times New Roman" w:hAnsi="Times New Roman"/>
          <w:lang w:val="ru-RU"/>
        </w:rPr>
        <w:t>.</w:t>
      </w:r>
    </w:p>
    <w:p w14:paraId="60EE6D1E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</w:p>
    <w:p w14:paraId="35DD1448" w14:textId="6EBA3B91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  <w:r w:rsidRPr="00FB692D">
        <w:rPr>
          <w:rFonts w:ascii="Times New Roman" w:hAnsi="Times New Roman"/>
          <w:lang w:val="ru-RU"/>
        </w:rPr>
        <w:t>Продукция компании «</w:t>
      </w:r>
      <w:proofErr w:type="spellStart"/>
      <w:r w:rsidRPr="00FB692D">
        <w:rPr>
          <w:rFonts w:ascii="Times New Roman" w:hAnsi="Times New Roman"/>
          <w:lang w:val="ru-RU"/>
        </w:rPr>
        <w:t>Мека</w:t>
      </w:r>
      <w:proofErr w:type="spellEnd"/>
      <w:r w:rsidRPr="00FB692D">
        <w:rPr>
          <w:rFonts w:ascii="Times New Roman" w:hAnsi="Times New Roman"/>
          <w:lang w:val="ru-RU"/>
        </w:rPr>
        <w:t>» нашла наибольшее распространение в Ска</w:t>
      </w:r>
      <w:r w:rsidR="00996D7D" w:rsidRPr="00FB692D">
        <w:rPr>
          <w:rFonts w:ascii="Times New Roman" w:hAnsi="Times New Roman"/>
          <w:lang w:val="ru-RU"/>
        </w:rPr>
        <w:t>ндинавии, России и в странах Б</w:t>
      </w:r>
      <w:r w:rsidRPr="00FB692D">
        <w:rPr>
          <w:rFonts w:ascii="Times New Roman" w:hAnsi="Times New Roman"/>
          <w:lang w:val="ru-RU"/>
        </w:rPr>
        <w:t xml:space="preserve">алтии. В России наши представительства находятся в Санкт-Петербурге и Москве, в Прибалтике – в </w:t>
      </w:r>
      <w:proofErr w:type="spellStart"/>
      <w:r w:rsidRPr="00FB692D">
        <w:rPr>
          <w:rFonts w:ascii="Times New Roman" w:hAnsi="Times New Roman"/>
          <w:lang w:val="ru-RU"/>
        </w:rPr>
        <w:t>Таллине</w:t>
      </w:r>
      <w:proofErr w:type="spellEnd"/>
      <w:r w:rsidRPr="00FB692D">
        <w:rPr>
          <w:rFonts w:ascii="Times New Roman" w:hAnsi="Times New Roman"/>
          <w:lang w:val="ru-RU"/>
        </w:rPr>
        <w:t>, Риге и Вильнюсе.</w:t>
      </w:r>
    </w:p>
    <w:p w14:paraId="7D5FD5B6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</w:p>
    <w:p w14:paraId="609692DD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  <w:r w:rsidRPr="00FB692D">
        <w:rPr>
          <w:rFonts w:ascii="Times New Roman" w:hAnsi="Times New Roman"/>
          <w:lang w:val="ru-RU"/>
        </w:rPr>
        <w:t>Продукция «</w:t>
      </w:r>
      <w:proofErr w:type="spellStart"/>
      <w:r w:rsidRPr="00FB692D">
        <w:rPr>
          <w:rFonts w:ascii="Times New Roman" w:hAnsi="Times New Roman"/>
          <w:lang w:val="ru-RU"/>
        </w:rPr>
        <w:t>Мека</w:t>
      </w:r>
      <w:proofErr w:type="spellEnd"/>
      <w:r w:rsidRPr="00FB692D">
        <w:rPr>
          <w:rFonts w:ascii="Times New Roman" w:hAnsi="Times New Roman"/>
          <w:lang w:val="ru-RU"/>
        </w:rPr>
        <w:t>» известна во многих странах мира, так как мы осуществляли поставки кабельных систем для многих специфических промышленных проектов в различных частях земного шара.</w:t>
      </w:r>
    </w:p>
    <w:p w14:paraId="0B8D09EC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</w:p>
    <w:p w14:paraId="3CC249D9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  <w:r w:rsidRPr="00FB692D">
        <w:rPr>
          <w:rFonts w:ascii="Times New Roman" w:hAnsi="Times New Roman"/>
          <w:lang w:val="ru-RU"/>
        </w:rPr>
        <w:t xml:space="preserve">Группы изделий - кабельные лестницы, кабельные лотки, лотки МЕК для подвески светильников и система </w:t>
      </w:r>
      <w:proofErr w:type="gramStart"/>
      <w:r w:rsidRPr="00FB692D">
        <w:rPr>
          <w:rFonts w:ascii="Times New Roman" w:hAnsi="Times New Roman"/>
          <w:lang w:val="ru-RU"/>
        </w:rPr>
        <w:t>кабель-каналов</w:t>
      </w:r>
      <w:proofErr w:type="gramEnd"/>
      <w:r w:rsidRPr="00FB692D">
        <w:rPr>
          <w:rFonts w:ascii="Times New Roman" w:hAnsi="Times New Roman"/>
          <w:lang w:val="ru-RU"/>
        </w:rPr>
        <w:t xml:space="preserve"> имеют Российские сертификаты от ООО «ЦСП «Стандарт-</w:t>
      </w:r>
      <w:proofErr w:type="spellStart"/>
      <w:r w:rsidRPr="00FB692D">
        <w:rPr>
          <w:rFonts w:ascii="Times New Roman" w:hAnsi="Times New Roman"/>
          <w:lang w:val="ru-RU"/>
        </w:rPr>
        <w:t>Сертлит</w:t>
      </w:r>
      <w:proofErr w:type="spellEnd"/>
      <w:r w:rsidRPr="00FB692D">
        <w:rPr>
          <w:rFonts w:ascii="Times New Roman" w:hAnsi="Times New Roman"/>
          <w:lang w:val="ru-RU"/>
        </w:rPr>
        <w:t>».</w:t>
      </w:r>
    </w:p>
    <w:p w14:paraId="0497DCA2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</w:p>
    <w:p w14:paraId="50F7DB50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  <w:r w:rsidRPr="00FB692D">
        <w:rPr>
          <w:rFonts w:ascii="Times New Roman" w:hAnsi="Times New Roman"/>
          <w:lang w:val="ru-RU"/>
        </w:rPr>
        <w:t xml:space="preserve">Продукция используется, например, при строительстве промышленных объектов, офисных и складских помещений, объектов химической, пищевой промышленности, магазинов и  школ. </w:t>
      </w:r>
    </w:p>
    <w:p w14:paraId="4FA56933" w14:textId="77777777" w:rsidR="00FD3F69" w:rsidRPr="00FB692D" w:rsidRDefault="00FD3F69" w:rsidP="00FD3F69">
      <w:pPr>
        <w:ind w:left="567"/>
        <w:jc w:val="both"/>
        <w:rPr>
          <w:rFonts w:ascii="Times New Roman" w:hAnsi="Times New Roman"/>
          <w:lang w:val="ru-RU"/>
        </w:rPr>
      </w:pPr>
    </w:p>
    <w:p w14:paraId="79604D6E" w14:textId="77777777" w:rsidR="00FD3F69" w:rsidRPr="00FB692D" w:rsidRDefault="00FD3F69" w:rsidP="00FD3F69">
      <w:pPr>
        <w:pStyle w:val="a5"/>
        <w:ind w:left="567"/>
        <w:rPr>
          <w:rStyle w:val="a4"/>
          <w:rFonts w:ascii="Times New Roman" w:hAnsi="Times New Roman"/>
          <w:u w:color="262626"/>
        </w:rPr>
      </w:pPr>
      <w:r w:rsidRPr="00FB692D">
        <w:rPr>
          <w:rStyle w:val="a4"/>
          <w:rFonts w:ascii="Times New Roman" w:hAnsi="Times New Roman"/>
          <w:u w:color="262626"/>
        </w:rPr>
        <w:t xml:space="preserve">Каталог продукции на русском языке </w:t>
      </w:r>
      <w:hyperlink r:id="rId8" w:history="1">
        <w:r w:rsidRPr="00FB692D">
          <w:rPr>
            <w:rStyle w:val="a4"/>
            <w:rFonts w:ascii="Times New Roman" w:hAnsi="Times New Roman"/>
            <w:u w:color="262626"/>
          </w:rPr>
          <w:t>http://www.meka.eu/ru/tehnicheskaja-informacija/katalogi.html</w:t>
        </w:r>
      </w:hyperlink>
      <w:r w:rsidRPr="00FB692D">
        <w:rPr>
          <w:rStyle w:val="a4"/>
          <w:rFonts w:ascii="Times New Roman" w:hAnsi="Times New Roman"/>
          <w:u w:color="262626"/>
        </w:rPr>
        <w:t xml:space="preserve"> </w:t>
      </w:r>
    </w:p>
    <w:p w14:paraId="7E877A08" w14:textId="77777777" w:rsidR="00FD3F69" w:rsidRPr="00FB692D" w:rsidRDefault="00A61977" w:rsidP="00FD3F69">
      <w:pPr>
        <w:widowControl w:val="0"/>
        <w:autoSpaceDE w:val="0"/>
        <w:autoSpaceDN w:val="0"/>
        <w:adjustRightInd w:val="0"/>
        <w:spacing w:after="260"/>
        <w:ind w:left="567"/>
        <w:jc w:val="both"/>
        <w:rPr>
          <w:rStyle w:val="a4"/>
          <w:rFonts w:ascii="Times New Roman" w:hAnsi="Times New Roman"/>
          <w:u w:color="262626"/>
          <w:lang w:val="en-US"/>
        </w:rPr>
      </w:pPr>
      <w:hyperlink r:id="rId9" w:history="1">
        <w:r w:rsidR="00FD3F69" w:rsidRPr="00FB692D">
          <w:rPr>
            <w:rStyle w:val="a4"/>
            <w:rFonts w:ascii="Times New Roman" w:hAnsi="Times New Roman"/>
            <w:u w:color="262626"/>
            <w:lang w:val="en-US"/>
          </w:rPr>
          <w:t>www.meka.eu</w:t>
        </w:r>
      </w:hyperlink>
    </w:p>
    <w:p w14:paraId="2E617586" w14:textId="77777777" w:rsidR="00372CF1" w:rsidRPr="00FB692D" w:rsidRDefault="00372CF1" w:rsidP="00FD3F69">
      <w:pPr>
        <w:rPr>
          <w:rFonts w:ascii="Times New Roman" w:hAnsi="Times New Roman"/>
        </w:rPr>
      </w:pPr>
    </w:p>
    <w:p w14:paraId="5005D21E" w14:textId="77777777" w:rsidR="00FD3F69" w:rsidRPr="00FB692D" w:rsidRDefault="00FD3F69" w:rsidP="00FD3F69">
      <w:pPr>
        <w:rPr>
          <w:rFonts w:ascii="Times New Roman" w:hAnsi="Times New Roman"/>
        </w:rPr>
      </w:pPr>
    </w:p>
    <w:p w14:paraId="0A5A9AF3" w14:textId="77777777" w:rsidR="00FD3F69" w:rsidRPr="00FB692D" w:rsidRDefault="00FD3F69" w:rsidP="00FD3F69">
      <w:pPr>
        <w:widowControl w:val="0"/>
        <w:autoSpaceDE w:val="0"/>
        <w:autoSpaceDN w:val="0"/>
        <w:adjustRightInd w:val="0"/>
        <w:spacing w:after="260"/>
        <w:ind w:left="567"/>
        <w:jc w:val="both"/>
        <w:rPr>
          <w:rFonts w:ascii="Times New Roman" w:hAnsi="Times New Roman"/>
          <w:b/>
          <w:lang w:val="en-US"/>
        </w:rPr>
      </w:pPr>
      <w:r w:rsidRPr="00FB692D">
        <w:rPr>
          <w:rFonts w:ascii="Times New Roman" w:hAnsi="Times New Roman"/>
          <w:b/>
          <w:lang w:val="en-US"/>
        </w:rPr>
        <w:t>«</w:t>
      </w:r>
      <w:r w:rsidRPr="00FB692D">
        <w:rPr>
          <w:rFonts w:ascii="Times New Roman" w:hAnsi="Times New Roman"/>
          <w:b/>
          <w:lang w:val="ru-RU"/>
        </w:rPr>
        <w:t>ТТ</w:t>
      </w:r>
      <w:r w:rsidRPr="00FB692D">
        <w:rPr>
          <w:rFonts w:ascii="Times New Roman" w:hAnsi="Times New Roman"/>
          <w:b/>
          <w:lang w:val="en-US"/>
        </w:rPr>
        <w:t>-</w:t>
      </w:r>
      <w:proofErr w:type="spellStart"/>
      <w:r w:rsidRPr="00FB692D">
        <w:rPr>
          <w:rFonts w:ascii="Times New Roman" w:hAnsi="Times New Roman"/>
          <w:b/>
          <w:lang w:val="ru-RU"/>
        </w:rPr>
        <w:t>Гаскетс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»/TT-Gaskets - </w:t>
      </w:r>
      <w:proofErr w:type="spellStart"/>
      <w:r w:rsidRPr="00FB692D">
        <w:rPr>
          <w:rFonts w:ascii="Times New Roman" w:hAnsi="Times New Roman"/>
          <w:b/>
          <w:lang w:val="en-US"/>
        </w:rPr>
        <w:t>Tampereen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en-US"/>
        </w:rPr>
        <w:t>Tiivisteteollisuus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692D">
        <w:rPr>
          <w:rFonts w:ascii="Times New Roman" w:hAnsi="Times New Roman"/>
          <w:b/>
          <w:lang w:val="en-US"/>
        </w:rPr>
        <w:t>Oy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 </w:t>
      </w:r>
    </w:p>
    <w:p w14:paraId="50F70BC8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 xml:space="preserve">TT </w:t>
      </w:r>
      <w:proofErr w:type="spellStart"/>
      <w:r w:rsidRPr="00FB692D">
        <w:rPr>
          <w:rFonts w:ascii="Times New Roman" w:eastAsiaTheme="minorEastAsia" w:hAnsi="Times New Roman"/>
          <w:lang w:val="ru-RU"/>
        </w:rPr>
        <w:t>Gaskets</w:t>
      </w:r>
      <w:proofErr w:type="spellEnd"/>
      <w:r w:rsidRPr="00FB692D">
        <w:rPr>
          <w:rFonts w:ascii="Times New Roman" w:eastAsiaTheme="minorEastAsia" w:hAnsi="Times New Roman"/>
          <w:lang w:val="ru-RU"/>
        </w:rPr>
        <w:t xml:space="preserve"> </w:t>
      </w:r>
      <w:proofErr w:type="gramStart"/>
      <w:r w:rsidRPr="00FB692D">
        <w:rPr>
          <w:rFonts w:ascii="Times New Roman" w:eastAsiaTheme="minorEastAsia" w:hAnsi="Times New Roman"/>
          <w:lang w:val="ru-RU"/>
        </w:rPr>
        <w:t>основана</w:t>
      </w:r>
      <w:proofErr w:type="gramEnd"/>
      <w:r w:rsidRPr="00FB692D">
        <w:rPr>
          <w:rFonts w:ascii="Times New Roman" w:eastAsiaTheme="minorEastAsia" w:hAnsi="Times New Roman"/>
          <w:lang w:val="ru-RU"/>
        </w:rPr>
        <w:t xml:space="preserve"> в 1943 году.</w:t>
      </w:r>
      <w:r w:rsidRPr="00FB692D">
        <w:rPr>
          <w:rFonts w:ascii="MS Mincho" w:hAnsi="MS Mincho" w:cs="MS Mincho" w:hint="eastAsia"/>
          <w:lang w:val="ru-RU"/>
        </w:rPr>
        <w:t> </w:t>
      </w:r>
      <w:r w:rsidRPr="00FB692D">
        <w:rPr>
          <w:rFonts w:ascii="Times New Roman" w:eastAsiaTheme="minorEastAsia" w:hAnsi="Times New Roman"/>
          <w:lang w:val="ru-RU"/>
        </w:rPr>
        <w:t xml:space="preserve"> Компания поставляет плоские уплотнители на</w:t>
      </w:r>
      <w:r w:rsidRPr="00FB692D">
        <w:rPr>
          <w:rFonts w:ascii="MS Mincho" w:hAnsi="MS Mincho" w:cs="MS Mincho" w:hint="eastAsia"/>
          <w:lang w:val="ru-RU"/>
        </w:rPr>
        <w:t> </w:t>
      </w:r>
      <w:r w:rsidRPr="00FB692D">
        <w:rPr>
          <w:rFonts w:ascii="Times New Roman" w:eastAsiaTheme="minorEastAsia" w:hAnsi="Times New Roman"/>
          <w:lang w:val="ru-RU"/>
        </w:rPr>
        <w:t xml:space="preserve"> машиностроительные предприятия (для двигателей, компрессоров, насосов, арматуры), судостроительные верфи, предприятия нефтегазовой отрасли и приборостроения, для энергетики и целлюлозно-бумажной промышленности и т.д.</w:t>
      </w:r>
    </w:p>
    <w:p w14:paraId="308BD7A4" w14:textId="77777777" w:rsidR="00FD3F69" w:rsidRPr="00FB692D" w:rsidRDefault="00FD3F69" w:rsidP="00E74F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 xml:space="preserve">Производство TT </w:t>
      </w:r>
      <w:proofErr w:type="spellStart"/>
      <w:r w:rsidRPr="00FB692D">
        <w:rPr>
          <w:rFonts w:ascii="Times New Roman" w:eastAsiaTheme="minorEastAsia" w:hAnsi="Times New Roman"/>
          <w:lang w:val="ru-RU"/>
        </w:rPr>
        <w:t>Gaskets</w:t>
      </w:r>
      <w:proofErr w:type="spellEnd"/>
      <w:r w:rsidRPr="00FB692D">
        <w:rPr>
          <w:rFonts w:ascii="Times New Roman" w:eastAsiaTheme="minorEastAsia" w:hAnsi="Times New Roman"/>
          <w:lang w:val="ru-RU"/>
        </w:rPr>
        <w:t xml:space="preserve"> оснащено новейшей техникой лазерной, водной и гидроабразивной резки. Высокие технологии позволяют предоставить нашим клиентам уплотнители высокой точности в короткие сроки.</w:t>
      </w:r>
    </w:p>
    <w:p w14:paraId="7FDC7C33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</w:p>
    <w:p w14:paraId="4895B79F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>Продукция:</w:t>
      </w:r>
    </w:p>
    <w:p w14:paraId="32B23BC9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 xml:space="preserve">Плоские уплотнители • Сальниковые набивки • Комплекты уплотнений • Регулировочные пластины • Металлические и полуметаллические уплотнения • Продукция на заказ • </w:t>
      </w:r>
      <w:proofErr w:type="spellStart"/>
      <w:r w:rsidRPr="00FB692D">
        <w:rPr>
          <w:rFonts w:ascii="Times New Roman" w:eastAsiaTheme="minorEastAsia" w:hAnsi="Times New Roman"/>
          <w:lang w:val="ru-RU"/>
        </w:rPr>
        <w:t>Шумоизоляторы</w:t>
      </w:r>
      <w:proofErr w:type="spellEnd"/>
    </w:p>
    <w:p w14:paraId="7AAC4C82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b/>
          <w:lang w:val="ru-RU"/>
        </w:rPr>
      </w:pPr>
    </w:p>
    <w:p w14:paraId="3F0003CC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 xml:space="preserve">Поставки </w:t>
      </w:r>
      <w:proofErr w:type="gramStart"/>
      <w:r w:rsidRPr="00FB692D">
        <w:rPr>
          <w:rFonts w:ascii="Times New Roman" w:eastAsiaTheme="minorEastAsia" w:hAnsi="Times New Roman"/>
          <w:lang w:val="ru-RU"/>
        </w:rPr>
        <w:t>продукции</w:t>
      </w:r>
      <w:proofErr w:type="gramEnd"/>
      <w:r w:rsidRPr="00FB692D">
        <w:rPr>
          <w:rFonts w:ascii="Times New Roman" w:eastAsiaTheme="minorEastAsia" w:hAnsi="Times New Roman"/>
          <w:lang w:val="ru-RU"/>
        </w:rPr>
        <w:t xml:space="preserve">  в том числе для следующих отраслей:</w:t>
      </w:r>
    </w:p>
    <w:p w14:paraId="7E9E8A96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  <w:r w:rsidRPr="00FB692D">
        <w:rPr>
          <w:rFonts w:ascii="Times New Roman" w:eastAsiaTheme="minorEastAsia" w:hAnsi="Times New Roman"/>
          <w:lang w:val="ru-RU"/>
        </w:rPr>
        <w:t>Автомобильная промышленность • Трубопроводная промышленность • Энергетика • Металлургия • Химическая и нефтехимическая промышленность • Целлюлозно-бумажная промышленность • Морская промышленность • Пищевая промышленность • Горная промышленность • Инженерная экология</w:t>
      </w:r>
    </w:p>
    <w:p w14:paraId="2337A8C3" w14:textId="77777777" w:rsidR="00FD3F69" w:rsidRPr="00FB692D" w:rsidRDefault="00FD3F69" w:rsidP="00FD3F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lang w:val="ru-RU"/>
        </w:rPr>
      </w:pPr>
    </w:p>
    <w:p w14:paraId="2951F584" w14:textId="77777777" w:rsidR="00FD3F69" w:rsidRPr="00FB692D" w:rsidRDefault="00A61977" w:rsidP="00FD3F69">
      <w:pPr>
        <w:widowControl w:val="0"/>
        <w:autoSpaceDE w:val="0"/>
        <w:autoSpaceDN w:val="0"/>
        <w:adjustRightInd w:val="0"/>
        <w:spacing w:after="260"/>
        <w:ind w:left="567"/>
        <w:jc w:val="both"/>
        <w:rPr>
          <w:rStyle w:val="a4"/>
          <w:rFonts w:ascii="Times New Roman" w:hAnsi="Times New Roman"/>
          <w:u w:color="262626"/>
          <w:lang w:val="en-US"/>
        </w:rPr>
      </w:pPr>
      <w:hyperlink r:id="rId10" w:history="1">
        <w:r w:rsidR="00FD3F69" w:rsidRPr="00FB692D">
          <w:rPr>
            <w:rStyle w:val="a4"/>
            <w:rFonts w:ascii="Times New Roman" w:hAnsi="Times New Roman"/>
            <w:u w:color="262626"/>
            <w:lang w:val="en-US"/>
          </w:rPr>
          <w:t>www.tt-gaskets.fi</w:t>
        </w:r>
      </w:hyperlink>
    </w:p>
    <w:p w14:paraId="4DDF9135" w14:textId="77777777" w:rsidR="00E74FF7" w:rsidRPr="00FB692D" w:rsidRDefault="00E74FF7" w:rsidP="00E74FF7">
      <w:pPr>
        <w:widowControl w:val="0"/>
        <w:autoSpaceDE w:val="0"/>
        <w:autoSpaceDN w:val="0"/>
        <w:adjustRightInd w:val="0"/>
        <w:spacing w:after="260"/>
        <w:ind w:firstLine="567"/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FB692D">
        <w:rPr>
          <w:rFonts w:ascii="Times New Roman" w:hAnsi="Times New Roman"/>
          <w:b/>
          <w:lang w:val="en-US"/>
        </w:rPr>
        <w:t>«</w:t>
      </w:r>
      <w:proofErr w:type="spellStart"/>
      <w:r w:rsidRPr="00FB692D">
        <w:rPr>
          <w:rFonts w:ascii="Times New Roman" w:hAnsi="Times New Roman"/>
          <w:b/>
          <w:lang w:val="ru-RU"/>
        </w:rPr>
        <w:t>Хёгфорс</w:t>
      </w:r>
      <w:proofErr w:type="spellEnd"/>
      <w:r w:rsidRPr="00FB692D">
        <w:rPr>
          <w:rFonts w:ascii="Times New Roman" w:hAnsi="Times New Roman"/>
          <w:b/>
          <w:lang w:val="en-US"/>
        </w:rPr>
        <w:t xml:space="preserve">»/ </w:t>
      </w:r>
      <w:r w:rsidRPr="00FB692D">
        <w:rPr>
          <w:rFonts w:ascii="Times New Roman" w:hAnsi="Times New Roman"/>
          <w:b/>
        </w:rPr>
        <w:t>Högfors Oy</w:t>
      </w:r>
    </w:p>
    <w:p w14:paraId="4D35FAF8" w14:textId="3B6FA1A3" w:rsidR="00E74FF7" w:rsidRPr="00FB692D" w:rsidRDefault="00E74FF7" w:rsidP="00E74F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color w:val="1C1C1C"/>
          <w:lang w:val="ru-RU"/>
        </w:rPr>
      </w:pPr>
      <w:r w:rsidRPr="00FB692D">
        <w:rPr>
          <w:rFonts w:ascii="Times New Roman" w:eastAsiaTheme="minorEastAsia" w:hAnsi="Times New Roman"/>
          <w:color w:val="1C1C1C"/>
          <w:lang w:val="ru-RU"/>
        </w:rPr>
        <w:t xml:space="preserve">Корни </w:t>
      </w:r>
      <w:r w:rsidRPr="00FB692D">
        <w:rPr>
          <w:rFonts w:ascii="Times New Roman" w:eastAsiaTheme="minorEastAsia" w:hAnsi="Times New Roman"/>
          <w:color w:val="1C1C1C"/>
          <w:lang w:val="en-US"/>
        </w:rPr>
        <w:t>H</w:t>
      </w:r>
      <w:r w:rsidRPr="00FB692D">
        <w:rPr>
          <w:rFonts w:ascii="Times New Roman" w:eastAsiaTheme="minorEastAsia" w:hAnsi="Times New Roman"/>
          <w:color w:val="1C1C1C"/>
          <w:lang w:val="ru-RU"/>
        </w:rPr>
        <w:t>ö</w:t>
      </w:r>
      <w:proofErr w:type="spellStart"/>
      <w:r w:rsidRPr="00FB692D">
        <w:rPr>
          <w:rFonts w:ascii="Times New Roman" w:eastAsiaTheme="minorEastAsia" w:hAnsi="Times New Roman"/>
          <w:color w:val="1C1C1C"/>
          <w:lang w:val="en-US"/>
        </w:rPr>
        <w:t>gfors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лежат глубоко в финской индустриальной истории. Компания была основана</w:t>
      </w:r>
      <w:r w:rsidRPr="00FB692D">
        <w:rPr>
          <w:rFonts w:ascii="Times New Roman" w:eastAsiaTheme="minorEastAsia" w:hAnsi="Times New Roman"/>
          <w:color w:val="1C1C1C"/>
          <w:lang w:val="en-US"/>
        </w:rPr>
        <w:t> </w:t>
      </w:r>
      <w:r w:rsidRPr="00FB692D">
        <w:rPr>
          <w:rFonts w:ascii="Times New Roman" w:eastAsiaTheme="minorEastAsia" w:hAnsi="Times New Roman"/>
          <w:color w:val="1C1C1C"/>
          <w:lang w:val="ru-RU"/>
        </w:rPr>
        <w:t xml:space="preserve">в 1927, и первые клапаны под торговой маркой </w:t>
      </w:r>
      <w:proofErr w:type="spellStart"/>
      <w:r w:rsidRPr="00FB692D">
        <w:rPr>
          <w:rFonts w:ascii="Times New Roman" w:eastAsiaTheme="minorEastAsia" w:hAnsi="Times New Roman"/>
          <w:color w:val="1C1C1C"/>
          <w:lang w:val="en-US"/>
        </w:rPr>
        <w:t>Hogfors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были произведены в 1935. Десятилетия целенаправленной работы превратили Хегфорс в современную компанию, с численностью более 100 профессионалов. Этот завод, известный продукцией с высоким качеством, расположен в городе </w:t>
      </w:r>
      <w:proofErr w:type="spellStart"/>
      <w:r w:rsidRPr="00FB692D">
        <w:rPr>
          <w:rFonts w:ascii="Times New Roman" w:eastAsiaTheme="minorEastAsia" w:hAnsi="Times New Roman"/>
          <w:color w:val="1C1C1C"/>
          <w:lang w:val="en-US"/>
        </w:rPr>
        <w:t>Salo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. </w:t>
      </w:r>
    </w:p>
    <w:p w14:paraId="6A506602" w14:textId="77777777" w:rsidR="00E74FF7" w:rsidRPr="00FB692D" w:rsidRDefault="00E74FF7" w:rsidP="00E74FF7">
      <w:pPr>
        <w:widowControl w:val="0"/>
        <w:autoSpaceDE w:val="0"/>
        <w:autoSpaceDN w:val="0"/>
        <w:adjustRightInd w:val="0"/>
        <w:ind w:left="567"/>
        <w:rPr>
          <w:rFonts w:ascii="Times New Roman" w:eastAsiaTheme="minorEastAsia" w:hAnsi="Times New Roman"/>
          <w:color w:val="1C1C1C"/>
          <w:lang w:val="ru-RU"/>
        </w:rPr>
      </w:pPr>
    </w:p>
    <w:p w14:paraId="4F43DA13" w14:textId="12213FCE" w:rsidR="00E74FF7" w:rsidRPr="00FB692D" w:rsidRDefault="00E74FF7" w:rsidP="00E74F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/>
          <w:color w:val="1C1C1C"/>
          <w:lang w:val="ru-RU"/>
        </w:rPr>
      </w:pPr>
      <w:proofErr w:type="gramStart"/>
      <w:r w:rsidRPr="00FB692D">
        <w:rPr>
          <w:rFonts w:ascii="Times New Roman" w:eastAsiaTheme="minorEastAsia" w:hAnsi="Times New Roman"/>
          <w:color w:val="1C1C1C"/>
          <w:lang w:val="en-US"/>
        </w:rPr>
        <w:t>H</w:t>
      </w:r>
      <w:r w:rsidRPr="00FB692D">
        <w:rPr>
          <w:rFonts w:ascii="Times New Roman" w:eastAsiaTheme="minorEastAsia" w:hAnsi="Times New Roman"/>
          <w:color w:val="1C1C1C"/>
          <w:lang w:val="ru-RU"/>
        </w:rPr>
        <w:t>ö</w:t>
      </w:r>
      <w:proofErr w:type="spellStart"/>
      <w:r w:rsidRPr="00FB692D">
        <w:rPr>
          <w:rFonts w:ascii="Times New Roman" w:eastAsiaTheme="minorEastAsia" w:hAnsi="Times New Roman"/>
          <w:color w:val="1C1C1C"/>
          <w:lang w:val="en-US"/>
        </w:rPr>
        <w:t>gfors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</w:t>
      </w:r>
      <w:r w:rsidRPr="00FB692D">
        <w:rPr>
          <w:rFonts w:ascii="Times New Roman" w:eastAsiaTheme="minorEastAsia" w:hAnsi="Times New Roman"/>
          <w:color w:val="1C1C1C"/>
          <w:lang w:val="en-US"/>
        </w:rPr>
        <w:t>O</w:t>
      </w:r>
      <w:r w:rsidRPr="00FB692D">
        <w:rPr>
          <w:rFonts w:ascii="Times New Roman" w:eastAsiaTheme="minorEastAsia" w:hAnsi="Times New Roman"/>
          <w:color w:val="1C1C1C"/>
        </w:rPr>
        <w:t>y</w:t>
      </w:r>
      <w:r w:rsidRPr="00FB692D">
        <w:rPr>
          <w:rFonts w:ascii="Times New Roman" w:eastAsiaTheme="minorEastAsia" w:hAnsi="Times New Roman"/>
          <w:color w:val="1C1C1C"/>
          <w:lang w:val="ru-RU"/>
        </w:rPr>
        <w:t xml:space="preserve"> в настоящее время является крупным экспортером в Скандинавии, в странах Балтии и других европейских странах.</w:t>
      </w:r>
      <w:proofErr w:type="gram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Продукция имеет широкое применение в России, в Китае и на Дальнем Востоке. Более чем 80 % производства экспортируются за границу. Длинная история компании, специальные технические навыки, непрерывный контроль, усовершенствование качества и преданный персонал позволяют</w:t>
      </w:r>
      <w:r w:rsidRPr="00FB692D">
        <w:rPr>
          <w:rFonts w:ascii="Times New Roman" w:eastAsiaTheme="minorEastAsia" w:hAnsi="Times New Roman"/>
          <w:color w:val="1C1C1C"/>
          <w:lang w:val="en-US"/>
        </w:rPr>
        <w:t> </w:t>
      </w:r>
      <w:r w:rsidRPr="00FB692D">
        <w:rPr>
          <w:rFonts w:ascii="Times New Roman" w:eastAsiaTheme="minorEastAsia" w:hAnsi="Times New Roman"/>
          <w:color w:val="1C1C1C"/>
          <w:lang w:val="ru-RU"/>
        </w:rPr>
        <w:t>быть надежным партнером для наших клиентов. Мы отвечаем на требования наших клиентов индивидуальностью и компетентностью, гибкостью в производстве и продажах.</w:t>
      </w:r>
    </w:p>
    <w:p w14:paraId="7911F5E6" w14:textId="77777777" w:rsidR="00E74FF7" w:rsidRPr="00FB692D" w:rsidRDefault="00E74FF7" w:rsidP="00E74FF7">
      <w:pPr>
        <w:widowControl w:val="0"/>
        <w:autoSpaceDE w:val="0"/>
        <w:autoSpaceDN w:val="0"/>
        <w:adjustRightInd w:val="0"/>
        <w:ind w:left="567"/>
        <w:rPr>
          <w:rFonts w:ascii="Times New Roman" w:eastAsiaTheme="minorEastAsia" w:hAnsi="Times New Roman"/>
          <w:color w:val="1C1C1C"/>
          <w:lang w:val="ru-RU"/>
        </w:rPr>
      </w:pPr>
    </w:p>
    <w:p w14:paraId="0B2E4C6E" w14:textId="4F671D96" w:rsidR="00FD3F69" w:rsidRPr="00FB692D" w:rsidRDefault="00E74FF7" w:rsidP="00E74FF7">
      <w:pPr>
        <w:ind w:left="567"/>
        <w:jc w:val="both"/>
        <w:rPr>
          <w:rFonts w:ascii="Times New Roman" w:eastAsiaTheme="minorEastAsia" w:hAnsi="Times New Roman"/>
          <w:color w:val="1C1C1C"/>
          <w:lang w:val="ru-RU"/>
        </w:rPr>
      </w:pPr>
      <w:r w:rsidRPr="00FB692D">
        <w:rPr>
          <w:rFonts w:ascii="Times New Roman" w:eastAsiaTheme="minorEastAsia" w:hAnsi="Times New Roman"/>
          <w:color w:val="1C1C1C"/>
          <w:lang w:val="ru-RU"/>
        </w:rPr>
        <w:t xml:space="preserve">Финская компания </w:t>
      </w:r>
      <w:r w:rsidRPr="00FB692D">
        <w:rPr>
          <w:rFonts w:ascii="Times New Roman" w:eastAsiaTheme="minorEastAsia" w:hAnsi="Times New Roman"/>
          <w:bCs/>
          <w:color w:val="1C1C1C"/>
          <w:lang w:val="en-US"/>
        </w:rPr>
        <w:t>H</w:t>
      </w:r>
      <w:r w:rsidRPr="00FB692D">
        <w:rPr>
          <w:rFonts w:ascii="Times New Roman" w:eastAsiaTheme="minorEastAsia" w:hAnsi="Times New Roman"/>
          <w:bCs/>
          <w:color w:val="1C1C1C"/>
          <w:lang w:val="ru-RU"/>
        </w:rPr>
        <w:t>ö</w:t>
      </w:r>
      <w:proofErr w:type="spellStart"/>
      <w:r w:rsidRPr="00FB692D">
        <w:rPr>
          <w:rFonts w:ascii="Times New Roman" w:eastAsiaTheme="minorEastAsia" w:hAnsi="Times New Roman"/>
          <w:bCs/>
          <w:color w:val="1C1C1C"/>
          <w:lang w:val="en-US"/>
        </w:rPr>
        <w:t>gfors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является известным европейским производителем трубопроводной арматуры промышленного назначения. Общая особенность продуктов - их высокое качество, которое </w:t>
      </w:r>
      <w:r w:rsidRPr="00FB692D">
        <w:rPr>
          <w:rFonts w:ascii="Times New Roman" w:eastAsiaTheme="minorEastAsia" w:hAnsi="Times New Roman"/>
          <w:color w:val="1C1C1C"/>
          <w:lang w:val="en-US"/>
        </w:rPr>
        <w:t> </w:t>
      </w:r>
      <w:r w:rsidRPr="00FB692D">
        <w:rPr>
          <w:rFonts w:ascii="Times New Roman" w:eastAsiaTheme="minorEastAsia" w:hAnsi="Times New Roman"/>
          <w:color w:val="1C1C1C"/>
          <w:lang w:val="ru-RU"/>
        </w:rPr>
        <w:t xml:space="preserve">означает высококачественные материалы и абсолютную точность в производстве. Шаровые краны и дисковые поворотные затворы можно встретить на производствах во всем мире. И это не случайность, ведь основной принцип, которого придерживается компания - КАЧЕСТВО. Именно высочайшее качество продукции позволяет </w:t>
      </w:r>
      <w:proofErr w:type="spellStart"/>
      <w:r w:rsidRPr="00FB692D">
        <w:rPr>
          <w:rFonts w:ascii="Times New Roman" w:eastAsiaTheme="minorEastAsia" w:hAnsi="Times New Roman"/>
          <w:color w:val="1C1C1C"/>
          <w:lang w:val="en-US"/>
        </w:rPr>
        <w:t>Hogfors</w:t>
      </w:r>
      <w:proofErr w:type="spellEnd"/>
      <w:r w:rsidRPr="00FB692D">
        <w:rPr>
          <w:rFonts w:ascii="Times New Roman" w:eastAsiaTheme="minorEastAsia" w:hAnsi="Times New Roman"/>
          <w:color w:val="1C1C1C"/>
          <w:lang w:val="ru-RU"/>
        </w:rPr>
        <w:t xml:space="preserve"> занимать место одного из ведущих производителей трубопроводной арматуры.</w:t>
      </w:r>
    </w:p>
    <w:p w14:paraId="795E5FB0" w14:textId="3D395166" w:rsidR="004B7DFE" w:rsidRPr="00FB692D" w:rsidRDefault="00A61977" w:rsidP="00E74FF7">
      <w:pPr>
        <w:ind w:left="567"/>
        <w:jc w:val="both"/>
        <w:rPr>
          <w:rFonts w:ascii="Times New Roman" w:hAnsi="Times New Roman"/>
        </w:rPr>
      </w:pPr>
      <w:hyperlink r:id="rId11" w:history="1">
        <w:r w:rsidR="004B7DFE" w:rsidRPr="00FB692D">
          <w:rPr>
            <w:rStyle w:val="a4"/>
            <w:rFonts w:ascii="Times New Roman" w:hAnsi="Times New Roman"/>
          </w:rPr>
          <w:t>http://hogfors.com</w:t>
        </w:r>
      </w:hyperlink>
      <w:r w:rsidR="004B7DFE" w:rsidRPr="00FB692D">
        <w:rPr>
          <w:rFonts w:ascii="Times New Roman" w:hAnsi="Times New Roman"/>
        </w:rPr>
        <w:t xml:space="preserve"> </w:t>
      </w:r>
    </w:p>
    <w:sectPr w:rsidR="004B7DFE" w:rsidRPr="00FB692D" w:rsidSect="00FB692D">
      <w:footerReference w:type="default" r:id="rId12"/>
      <w:pgSz w:w="11900" w:h="16840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FA3D" w14:textId="77777777" w:rsidR="00A61977" w:rsidRDefault="00A61977" w:rsidP="008A78DA">
      <w:r>
        <w:separator/>
      </w:r>
    </w:p>
  </w:endnote>
  <w:endnote w:type="continuationSeparator" w:id="0">
    <w:p w14:paraId="70ACB596" w14:textId="77777777" w:rsidR="00A61977" w:rsidRDefault="00A61977" w:rsidP="008A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419619"/>
      <w:docPartObj>
        <w:docPartGallery w:val="Page Numbers (Bottom of Page)"/>
        <w:docPartUnique/>
      </w:docPartObj>
    </w:sdtPr>
    <w:sdtEndPr/>
    <w:sdtContent>
      <w:p w14:paraId="2EF73DF9" w14:textId="557F6CC7" w:rsidR="00FB692D" w:rsidRDefault="00FB69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CA" w:rsidRPr="00747ECA">
          <w:rPr>
            <w:noProof/>
            <w:lang w:val="ru-RU"/>
          </w:rPr>
          <w:t>2</w:t>
        </w:r>
        <w:r>
          <w:fldChar w:fldCharType="end"/>
        </w:r>
      </w:p>
    </w:sdtContent>
  </w:sdt>
  <w:p w14:paraId="0FD9B999" w14:textId="77777777" w:rsidR="008A78DA" w:rsidRDefault="008A7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C32D5" w14:textId="77777777" w:rsidR="00A61977" w:rsidRDefault="00A61977" w:rsidP="008A78DA">
      <w:r>
        <w:separator/>
      </w:r>
    </w:p>
  </w:footnote>
  <w:footnote w:type="continuationSeparator" w:id="0">
    <w:p w14:paraId="2289FA6C" w14:textId="77777777" w:rsidR="00A61977" w:rsidRDefault="00A61977" w:rsidP="008A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779E"/>
    <w:multiLevelType w:val="hybridMultilevel"/>
    <w:tmpl w:val="E416A52C"/>
    <w:lvl w:ilvl="0" w:tplc="E26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69"/>
    <w:rsid w:val="00117401"/>
    <w:rsid w:val="00251E48"/>
    <w:rsid w:val="00372CF1"/>
    <w:rsid w:val="004B7DFE"/>
    <w:rsid w:val="005D7E33"/>
    <w:rsid w:val="00736969"/>
    <w:rsid w:val="00747ECA"/>
    <w:rsid w:val="007F1499"/>
    <w:rsid w:val="008A78DA"/>
    <w:rsid w:val="008E7C8A"/>
    <w:rsid w:val="00984A00"/>
    <w:rsid w:val="00996D7D"/>
    <w:rsid w:val="009E1F25"/>
    <w:rsid w:val="00A5125D"/>
    <w:rsid w:val="00A61977"/>
    <w:rsid w:val="00CC51A8"/>
    <w:rsid w:val="00E74FF7"/>
    <w:rsid w:val="00F4116C"/>
    <w:rsid w:val="00FB692D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C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F69"/>
    <w:rPr>
      <w:rFonts w:ascii="Cambria" w:eastAsia="MS Mincho" w:hAnsi="Cambria" w:cs="Times New Roman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9"/>
    <w:pPr>
      <w:ind w:left="720"/>
      <w:contextualSpacing/>
    </w:pPr>
  </w:style>
  <w:style w:type="character" w:styleId="a4">
    <w:name w:val="Hyperlink"/>
    <w:uiPriority w:val="99"/>
    <w:unhideWhenUsed/>
    <w:rsid w:val="00FD3F69"/>
    <w:rPr>
      <w:color w:val="0000FF"/>
      <w:u w:val="single"/>
    </w:rPr>
  </w:style>
  <w:style w:type="paragraph" w:styleId="a5">
    <w:name w:val="No Spacing"/>
    <w:uiPriority w:val="1"/>
    <w:qFormat/>
    <w:rsid w:val="00FD3F69"/>
    <w:rPr>
      <w:rFonts w:ascii="Cambria" w:eastAsia="MS Mincho" w:hAnsi="Cambria" w:cs="Times New Roman"/>
      <w:lang w:val="ru-RU"/>
    </w:rPr>
  </w:style>
  <w:style w:type="character" w:styleId="a6">
    <w:name w:val="FollowedHyperlink"/>
    <w:basedOn w:val="a0"/>
    <w:uiPriority w:val="99"/>
    <w:semiHidden/>
    <w:unhideWhenUsed/>
    <w:rsid w:val="00996D7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7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8DA"/>
    <w:rPr>
      <w:rFonts w:ascii="Cambria" w:eastAsia="MS Mincho" w:hAnsi="Cambria" w:cs="Times New Roman"/>
      <w:lang w:val="fi-FI"/>
    </w:rPr>
  </w:style>
  <w:style w:type="paragraph" w:styleId="a9">
    <w:name w:val="footer"/>
    <w:basedOn w:val="a"/>
    <w:link w:val="aa"/>
    <w:uiPriority w:val="99"/>
    <w:unhideWhenUsed/>
    <w:rsid w:val="008A7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8DA"/>
    <w:rPr>
      <w:rFonts w:ascii="Cambria" w:eastAsia="MS Mincho" w:hAnsi="Cambria" w:cs="Times New Roman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F69"/>
    <w:rPr>
      <w:rFonts w:ascii="Cambria" w:eastAsia="MS Mincho" w:hAnsi="Cambria" w:cs="Times New Roman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9"/>
    <w:pPr>
      <w:ind w:left="720"/>
      <w:contextualSpacing/>
    </w:pPr>
  </w:style>
  <w:style w:type="character" w:styleId="a4">
    <w:name w:val="Hyperlink"/>
    <w:uiPriority w:val="99"/>
    <w:unhideWhenUsed/>
    <w:rsid w:val="00FD3F69"/>
    <w:rPr>
      <w:color w:val="0000FF"/>
      <w:u w:val="single"/>
    </w:rPr>
  </w:style>
  <w:style w:type="paragraph" w:styleId="a5">
    <w:name w:val="No Spacing"/>
    <w:uiPriority w:val="1"/>
    <w:qFormat/>
    <w:rsid w:val="00FD3F69"/>
    <w:rPr>
      <w:rFonts w:ascii="Cambria" w:eastAsia="MS Mincho" w:hAnsi="Cambria" w:cs="Times New Roman"/>
      <w:lang w:val="ru-RU"/>
    </w:rPr>
  </w:style>
  <w:style w:type="character" w:styleId="a6">
    <w:name w:val="FollowedHyperlink"/>
    <w:basedOn w:val="a0"/>
    <w:uiPriority w:val="99"/>
    <w:semiHidden/>
    <w:unhideWhenUsed/>
    <w:rsid w:val="00996D7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7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8DA"/>
    <w:rPr>
      <w:rFonts w:ascii="Cambria" w:eastAsia="MS Mincho" w:hAnsi="Cambria" w:cs="Times New Roman"/>
      <w:lang w:val="fi-FI"/>
    </w:rPr>
  </w:style>
  <w:style w:type="paragraph" w:styleId="a9">
    <w:name w:val="footer"/>
    <w:basedOn w:val="a"/>
    <w:link w:val="aa"/>
    <w:uiPriority w:val="99"/>
    <w:unhideWhenUsed/>
    <w:rsid w:val="008A7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8DA"/>
    <w:rPr>
      <w:rFonts w:ascii="Cambria" w:eastAsia="MS Mincho" w:hAnsi="Cambria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a.eu/ru/tehnicheskaja-informacija/katalog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gfo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t-gasket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Eurofacts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Игорь</cp:lastModifiedBy>
  <cp:revision>6</cp:revision>
  <cp:lastPrinted>2015-10-09T06:54:00Z</cp:lastPrinted>
  <dcterms:created xsi:type="dcterms:W3CDTF">2015-10-08T08:54:00Z</dcterms:created>
  <dcterms:modified xsi:type="dcterms:W3CDTF">2015-11-17T05:56:00Z</dcterms:modified>
</cp:coreProperties>
</file>